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601" w:rsidRDefault="00612601" w:rsidP="006126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601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D40D9B" w:rsidRDefault="00612601" w:rsidP="006126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601">
        <w:rPr>
          <w:rFonts w:ascii="Times New Roman" w:hAnsi="Times New Roman" w:cs="Times New Roman"/>
          <w:b/>
          <w:sz w:val="28"/>
          <w:szCs w:val="28"/>
        </w:rPr>
        <w:t xml:space="preserve"> коллектива, имеющего звание « Народный коллектив» самодеятельного художественного творчества Саратовской области</w:t>
      </w:r>
    </w:p>
    <w:p w:rsidR="00612601" w:rsidRDefault="008252B7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12601" w:rsidRPr="00612601">
        <w:rPr>
          <w:rFonts w:ascii="Times New Roman" w:hAnsi="Times New Roman" w:cs="Times New Roman"/>
          <w:sz w:val="28"/>
          <w:szCs w:val="28"/>
        </w:rPr>
        <w:t>Полное назван</w:t>
      </w:r>
      <w:r w:rsidR="00612601">
        <w:rPr>
          <w:rFonts w:ascii="Times New Roman" w:hAnsi="Times New Roman" w:cs="Times New Roman"/>
          <w:sz w:val="28"/>
          <w:szCs w:val="28"/>
        </w:rPr>
        <w:t xml:space="preserve">ие коллектива и его принадлежность </w:t>
      </w:r>
      <w:r w:rsidR="00612601" w:rsidRPr="00612601">
        <w:rPr>
          <w:rFonts w:ascii="Times New Roman" w:hAnsi="Times New Roman" w:cs="Times New Roman"/>
          <w:sz w:val="28"/>
          <w:szCs w:val="28"/>
          <w:u w:val="single"/>
        </w:rPr>
        <w:t>« Народный коллектив» ансамбль народного танца « Вдохновение» МУК «Турковский РДК»</w:t>
      </w:r>
      <w:r w:rsidR="0061260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Город, район, село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полный почтовый адрес) 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>412070 Саратовская область, р.п. Турки, ул. Ленина д. 1А.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Наличие возрастных групп 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4. Дата образования коллектива </w:t>
      </w:r>
      <w:r w:rsidR="008252B7">
        <w:rPr>
          <w:rFonts w:ascii="Times New Roman" w:hAnsi="Times New Roman" w:cs="Times New Roman"/>
          <w:sz w:val="28"/>
          <w:szCs w:val="28"/>
        </w:rPr>
        <w:t xml:space="preserve">  -</w:t>
      </w:r>
      <w:r w:rsidRPr="008252B7">
        <w:rPr>
          <w:rFonts w:ascii="Times New Roman" w:hAnsi="Times New Roman" w:cs="Times New Roman"/>
          <w:sz w:val="28"/>
          <w:szCs w:val="28"/>
          <w:u w:val="single"/>
        </w:rPr>
        <w:t>1997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 xml:space="preserve"> год 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Дата присвоения звания </w:t>
      </w:r>
      <w:r w:rsidR="008252B7">
        <w:rPr>
          <w:rFonts w:ascii="Times New Roman" w:hAnsi="Times New Roman" w:cs="Times New Roman"/>
          <w:sz w:val="28"/>
          <w:szCs w:val="28"/>
        </w:rPr>
        <w:t>-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>2003 год.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6. Дата и № приказа министерства культуры области о последнем подтверждении звания 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>приказ № 01-11/</w:t>
      </w:r>
      <w:r w:rsidR="007243F7">
        <w:rPr>
          <w:rFonts w:ascii="Times New Roman" w:hAnsi="Times New Roman" w:cs="Times New Roman"/>
          <w:sz w:val="28"/>
          <w:szCs w:val="28"/>
          <w:u w:val="single"/>
        </w:rPr>
        <w:t xml:space="preserve">243 </w:t>
      </w:r>
      <w:bookmarkStart w:id="0" w:name="_GoBack"/>
      <w:bookmarkEnd w:id="0"/>
      <w:r w:rsidR="007243F7">
        <w:rPr>
          <w:rFonts w:ascii="Times New Roman" w:hAnsi="Times New Roman" w:cs="Times New Roman"/>
          <w:sz w:val="28"/>
          <w:szCs w:val="28"/>
          <w:u w:val="single"/>
        </w:rPr>
        <w:t>от 21 мая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 xml:space="preserve"> 2018 года.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7. Число участников, всего 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>48 человек.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215CF3">
        <w:rPr>
          <w:rFonts w:ascii="Times New Roman" w:hAnsi="Times New Roman" w:cs="Times New Roman"/>
          <w:sz w:val="28"/>
          <w:szCs w:val="28"/>
        </w:rPr>
        <w:t xml:space="preserve">Возрастной состав; до 16 лет </w:t>
      </w:r>
      <w:r w:rsidR="00215CF3" w:rsidRPr="00215CF3">
        <w:rPr>
          <w:rFonts w:ascii="Times New Roman" w:hAnsi="Times New Roman" w:cs="Times New Roman"/>
          <w:sz w:val="28"/>
          <w:szCs w:val="28"/>
          <w:u w:val="single"/>
        </w:rPr>
        <w:t>45</w:t>
      </w:r>
      <w:r w:rsidR="00215CF3">
        <w:rPr>
          <w:rFonts w:ascii="Times New Roman" w:hAnsi="Times New Roman" w:cs="Times New Roman"/>
          <w:sz w:val="28"/>
          <w:szCs w:val="28"/>
        </w:rPr>
        <w:t xml:space="preserve">, до 30 лет </w:t>
      </w:r>
      <w:r w:rsidR="00215CF3" w:rsidRPr="00215CF3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215CF3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215CF3">
        <w:rPr>
          <w:rFonts w:ascii="Times New Roman" w:hAnsi="Times New Roman" w:cs="Times New Roman"/>
          <w:sz w:val="28"/>
          <w:szCs w:val="28"/>
        </w:rPr>
        <w:t xml:space="preserve"> старше 30- </w:t>
      </w:r>
      <w:r w:rsidR="00215CF3" w:rsidRPr="00215CF3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15CF3">
        <w:rPr>
          <w:rFonts w:ascii="Times New Roman" w:hAnsi="Times New Roman" w:cs="Times New Roman"/>
          <w:sz w:val="28"/>
          <w:szCs w:val="28"/>
        </w:rPr>
        <w:t>, старше 50 -</w:t>
      </w:r>
      <w:r w:rsidR="00215CF3" w:rsidRPr="00215CF3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15CF3">
        <w:rPr>
          <w:rFonts w:ascii="Times New Roman" w:hAnsi="Times New Roman" w:cs="Times New Roman"/>
          <w:sz w:val="28"/>
          <w:szCs w:val="28"/>
        </w:rPr>
        <w:t>.</w:t>
      </w:r>
    </w:p>
    <w:p w:rsidR="00215CF3" w:rsidRDefault="00215CF3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Социальный состав: учащихся  </w:t>
      </w:r>
      <w:r w:rsidRPr="00215CF3">
        <w:rPr>
          <w:rFonts w:ascii="Times New Roman" w:hAnsi="Times New Roman" w:cs="Times New Roman"/>
          <w:sz w:val="28"/>
          <w:szCs w:val="28"/>
          <w:u w:val="single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, рабочих </w:t>
      </w:r>
      <w:r w:rsidRPr="00215CF3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, служащих </w:t>
      </w:r>
      <w:r w:rsidRPr="00215CF3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, пенсионеров </w:t>
      </w:r>
      <w:r w:rsidRPr="00215CF3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5CF3" w:rsidRDefault="00215CF3" w:rsidP="00612601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15CF3">
        <w:rPr>
          <w:rFonts w:ascii="Times New Roman" w:hAnsi="Times New Roman" w:cs="Times New Roman"/>
          <w:b/>
          <w:sz w:val="28"/>
          <w:szCs w:val="28"/>
        </w:rPr>
        <w:t>10. Количество выступлений в 2018 году:</w:t>
      </w:r>
    </w:p>
    <w:p w:rsidR="00215CF3" w:rsidRDefault="00215CF3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Pr="00215CF3">
        <w:rPr>
          <w:rFonts w:ascii="Times New Roman" w:hAnsi="Times New Roman" w:cs="Times New Roman"/>
          <w:sz w:val="28"/>
          <w:szCs w:val="28"/>
          <w:u w:val="single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на стационаре </w:t>
      </w:r>
      <w:r w:rsidRPr="00215CF3">
        <w:rPr>
          <w:rFonts w:ascii="Times New Roman" w:hAnsi="Times New Roman" w:cs="Times New Roman"/>
          <w:sz w:val="28"/>
          <w:szCs w:val="28"/>
          <w:u w:val="single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, в районе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городе) </w:t>
      </w:r>
      <w:r w:rsidRPr="00215CF3">
        <w:rPr>
          <w:rFonts w:ascii="Times New Roman" w:hAnsi="Times New Roman" w:cs="Times New Roman"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CF3" w:rsidRDefault="00215CF3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Выезды за пределы района </w:t>
      </w:r>
      <w:r w:rsidR="008252B7">
        <w:rPr>
          <w:rFonts w:ascii="Times New Roman" w:hAnsi="Times New Roman" w:cs="Times New Roman"/>
          <w:sz w:val="28"/>
          <w:szCs w:val="28"/>
        </w:rPr>
        <w:t>-</w:t>
      </w:r>
      <w:r w:rsidR="008252B7" w:rsidRPr="008252B7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8252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цель поездок, результат):</w:t>
      </w:r>
      <w:r w:rsidR="008252B7">
        <w:rPr>
          <w:rFonts w:ascii="Times New Roman" w:hAnsi="Times New Roman" w:cs="Times New Roman"/>
          <w:sz w:val="28"/>
          <w:szCs w:val="28"/>
        </w:rPr>
        <w:t xml:space="preserve"> г. Саратов</w:t>
      </w:r>
    </w:p>
    <w:p w:rsidR="00215CF3" w:rsidRDefault="00215CF3" w:rsidP="00215C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Областной конкурс хореографических коллективов « Волжский перепляс».</w:t>
      </w:r>
    </w:p>
    <w:p w:rsidR="00215CF3" w:rsidRDefault="00215CF3" w:rsidP="00215C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</w:t>
      </w:r>
      <w:r w:rsidR="008252B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фестиваль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национальных культур</w:t>
      </w:r>
      <w:r w:rsidR="008252B7">
        <w:rPr>
          <w:rFonts w:ascii="Times New Roman" w:hAnsi="Times New Roman" w:cs="Times New Roman"/>
          <w:sz w:val="28"/>
          <w:szCs w:val="28"/>
        </w:rPr>
        <w:t xml:space="preserve"> «Волжское Подворье»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5CF3" w:rsidRDefault="00215CF3" w:rsidP="00215C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Гала концерт победителей проекта « Золотой фонд России».</w:t>
      </w:r>
    </w:p>
    <w:p w:rsidR="00ED7BF7" w:rsidRPr="00ED7BF7" w:rsidRDefault="00ED7BF7" w:rsidP="00ED7BF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D7BF7">
        <w:rPr>
          <w:rFonts w:ascii="Times New Roman" w:hAnsi="Times New Roman" w:cs="Times New Roman"/>
          <w:b/>
          <w:sz w:val="28"/>
          <w:szCs w:val="28"/>
        </w:rPr>
        <w:t>11. Награды коллектива за 2018 год:</w:t>
      </w:r>
    </w:p>
    <w:p w:rsidR="00215CF3" w:rsidRDefault="00ED7BF7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Диплом Лауреата</w:t>
      </w:r>
      <w:r w:rsidR="008252B7">
        <w:rPr>
          <w:rFonts w:ascii="Times New Roman" w:hAnsi="Times New Roman" w:cs="Times New Roman"/>
          <w:sz w:val="28"/>
          <w:szCs w:val="28"/>
        </w:rPr>
        <w:t xml:space="preserve"> Областного фестиваля хореографических коллективов« Волжский перепляс».</w:t>
      </w:r>
    </w:p>
    <w:p w:rsidR="00ED7BF7" w:rsidRDefault="00ED7BF7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="00E776A7" w:rsidRPr="00E776A7">
        <w:rPr>
          <w:rFonts w:ascii="Times New Roman" w:hAnsi="Times New Roman" w:cs="Times New Roman"/>
          <w:sz w:val="28"/>
          <w:szCs w:val="28"/>
        </w:rPr>
        <w:t>Диплом.</w:t>
      </w:r>
      <w:r w:rsidRPr="00ED7BF7">
        <w:rPr>
          <w:rFonts w:ascii="Times New Roman" w:hAnsi="Times New Roman" w:cs="Times New Roman"/>
          <w:sz w:val="28"/>
          <w:szCs w:val="28"/>
        </w:rPr>
        <w:t>III</w:t>
      </w:r>
      <w:proofErr w:type="spellEnd"/>
      <w:r w:rsidRPr="00ED7B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7BF7">
        <w:rPr>
          <w:rFonts w:ascii="Times New Roman" w:hAnsi="Times New Roman" w:cs="Times New Roman"/>
          <w:sz w:val="28"/>
          <w:szCs w:val="28"/>
        </w:rPr>
        <w:t>Всеро</w:t>
      </w:r>
      <w:r w:rsidR="00E776A7">
        <w:rPr>
          <w:rFonts w:ascii="Times New Roman" w:hAnsi="Times New Roman" w:cs="Times New Roman"/>
          <w:sz w:val="28"/>
          <w:szCs w:val="28"/>
        </w:rPr>
        <w:t>ссийского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7BF7">
        <w:rPr>
          <w:rFonts w:ascii="Times New Roman" w:hAnsi="Times New Roman" w:cs="Times New Roman"/>
          <w:sz w:val="28"/>
          <w:szCs w:val="28"/>
        </w:rPr>
        <w:t>этно</w:t>
      </w:r>
      <w:r w:rsidR="00E776A7">
        <w:rPr>
          <w:rFonts w:ascii="Times New Roman" w:hAnsi="Times New Roman" w:cs="Times New Roman"/>
          <w:sz w:val="28"/>
          <w:szCs w:val="28"/>
        </w:rPr>
        <w:t>-фестиваля</w:t>
      </w:r>
      <w:proofErr w:type="spellEnd"/>
      <w:r w:rsidR="00E776A7">
        <w:rPr>
          <w:rFonts w:ascii="Times New Roman" w:hAnsi="Times New Roman" w:cs="Times New Roman"/>
          <w:sz w:val="28"/>
          <w:szCs w:val="28"/>
        </w:rPr>
        <w:t xml:space="preserve"> </w:t>
      </w:r>
      <w:r w:rsidRPr="00ED7BF7">
        <w:rPr>
          <w:rFonts w:ascii="Times New Roman" w:hAnsi="Times New Roman" w:cs="Times New Roman"/>
          <w:sz w:val="28"/>
          <w:szCs w:val="28"/>
        </w:rPr>
        <w:t xml:space="preserve"> национальных культур</w:t>
      </w:r>
      <w:r w:rsidR="00E776A7">
        <w:rPr>
          <w:rFonts w:ascii="Times New Roman" w:hAnsi="Times New Roman" w:cs="Times New Roman"/>
          <w:sz w:val="28"/>
          <w:szCs w:val="28"/>
        </w:rPr>
        <w:t xml:space="preserve">     </w:t>
      </w:r>
      <w:r w:rsidRPr="00ED7BF7">
        <w:rPr>
          <w:rFonts w:ascii="Times New Roman" w:hAnsi="Times New Roman" w:cs="Times New Roman"/>
          <w:sz w:val="28"/>
          <w:szCs w:val="28"/>
        </w:rPr>
        <w:t xml:space="preserve"> </w:t>
      </w:r>
      <w:r w:rsidR="00E776A7">
        <w:rPr>
          <w:rFonts w:ascii="Times New Roman" w:hAnsi="Times New Roman" w:cs="Times New Roman"/>
          <w:sz w:val="28"/>
          <w:szCs w:val="28"/>
        </w:rPr>
        <w:t xml:space="preserve">« Волжское подворье»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BF7" w:rsidRDefault="00ED7BF7" w:rsidP="00ED7B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BF7">
        <w:rPr>
          <w:rFonts w:ascii="Times New Roman" w:hAnsi="Times New Roman" w:cs="Times New Roman"/>
          <w:b/>
          <w:sz w:val="28"/>
          <w:szCs w:val="28"/>
        </w:rPr>
        <w:t>Сведения о руководителе:</w:t>
      </w:r>
    </w:p>
    <w:p w:rsidR="00ED7BF7" w:rsidRDefault="00ED7BF7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Ф.И.О.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полностью) </w:t>
      </w:r>
      <w:proofErr w:type="spellStart"/>
      <w:r w:rsidRPr="00E46A91">
        <w:rPr>
          <w:rFonts w:ascii="Times New Roman" w:hAnsi="Times New Roman" w:cs="Times New Roman"/>
          <w:sz w:val="28"/>
          <w:szCs w:val="28"/>
          <w:u w:val="single"/>
        </w:rPr>
        <w:t>Чурсаева</w:t>
      </w:r>
      <w:proofErr w:type="spellEnd"/>
      <w:r w:rsidRPr="00E46A91">
        <w:rPr>
          <w:rFonts w:ascii="Times New Roman" w:hAnsi="Times New Roman" w:cs="Times New Roman"/>
          <w:sz w:val="28"/>
          <w:szCs w:val="28"/>
          <w:u w:val="single"/>
        </w:rPr>
        <w:t xml:space="preserve"> Татьяна Владимировна.</w:t>
      </w:r>
    </w:p>
    <w:p w:rsidR="00ED7BF7" w:rsidRPr="00E46A91" w:rsidRDefault="00ED7BF7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рождения </w:t>
      </w:r>
      <w:r w:rsidRPr="00E46A91">
        <w:rPr>
          <w:rFonts w:ascii="Times New Roman" w:hAnsi="Times New Roman" w:cs="Times New Roman"/>
          <w:sz w:val="28"/>
          <w:szCs w:val="28"/>
          <w:u w:val="single"/>
        </w:rPr>
        <w:t>16 мая 1970 года.</w:t>
      </w:r>
    </w:p>
    <w:p w:rsidR="00ED7BF7" w:rsidRPr="00E46A91" w:rsidRDefault="00ED7BF7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какое учебное заведение, факультет закончила) </w:t>
      </w:r>
      <w:r w:rsidRPr="00E46A91">
        <w:rPr>
          <w:rFonts w:ascii="Times New Roman" w:hAnsi="Times New Roman" w:cs="Times New Roman"/>
          <w:sz w:val="28"/>
          <w:szCs w:val="28"/>
          <w:u w:val="single"/>
        </w:rPr>
        <w:t xml:space="preserve">Высшее, Саратовский государственный педагогический институт им. К. Федина, </w:t>
      </w:r>
      <w:proofErr w:type="spellStart"/>
      <w:r w:rsidRPr="00E46A91">
        <w:rPr>
          <w:rFonts w:ascii="Times New Roman" w:hAnsi="Times New Roman" w:cs="Times New Roman"/>
          <w:sz w:val="28"/>
          <w:szCs w:val="28"/>
          <w:u w:val="single"/>
        </w:rPr>
        <w:t>физико</w:t>
      </w:r>
      <w:proofErr w:type="spellEnd"/>
      <w:r w:rsidRPr="00E46A91">
        <w:rPr>
          <w:rFonts w:ascii="Times New Roman" w:hAnsi="Times New Roman" w:cs="Times New Roman"/>
          <w:sz w:val="28"/>
          <w:szCs w:val="28"/>
          <w:u w:val="single"/>
        </w:rPr>
        <w:t xml:space="preserve"> – математический факультет.</w:t>
      </w:r>
    </w:p>
    <w:p w:rsidR="00ED7BF7" w:rsidRPr="00E46A91" w:rsidRDefault="00E46A91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Имеет ли почётное звание </w:t>
      </w:r>
      <w:r w:rsidRPr="00E46A91">
        <w:rPr>
          <w:rFonts w:ascii="Times New Roman" w:hAnsi="Times New Roman" w:cs="Times New Roman"/>
          <w:sz w:val="28"/>
          <w:szCs w:val="28"/>
          <w:u w:val="single"/>
        </w:rPr>
        <w:t>Почётный знак Губернатора Саратовской области « За достойное воспитание детей», приказ № 00079 от 10 ноября  2011 года.</w:t>
      </w:r>
    </w:p>
    <w:p w:rsidR="00E46A91" w:rsidRPr="00D50B3D" w:rsidRDefault="00E46A91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стаж работы </w:t>
      </w:r>
      <w:r w:rsidRPr="00D50B3D">
        <w:rPr>
          <w:rFonts w:ascii="Times New Roman" w:hAnsi="Times New Roman" w:cs="Times New Roman"/>
          <w:sz w:val="28"/>
          <w:szCs w:val="28"/>
          <w:u w:val="single"/>
        </w:rPr>
        <w:t>24 года.</w:t>
      </w:r>
    </w:p>
    <w:p w:rsidR="00ED7BF7" w:rsidRPr="00E776A7" w:rsidRDefault="00E46A91" w:rsidP="00E776A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 какого года работает в данном коллективе </w:t>
      </w:r>
      <w:r w:rsidR="00D50B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0B3D" w:rsidRPr="00D50B3D">
        <w:rPr>
          <w:rFonts w:ascii="Times New Roman" w:hAnsi="Times New Roman" w:cs="Times New Roman"/>
          <w:sz w:val="28"/>
          <w:szCs w:val="28"/>
        </w:rPr>
        <w:t>с</w:t>
      </w:r>
      <w:r w:rsidR="00D50B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0B3D" w:rsidRPr="00D50B3D">
        <w:rPr>
          <w:rFonts w:ascii="Times New Roman" w:hAnsi="Times New Roman" w:cs="Times New Roman"/>
          <w:sz w:val="28"/>
          <w:szCs w:val="28"/>
          <w:u w:val="single"/>
        </w:rPr>
        <w:t>1997 г.</w:t>
      </w:r>
      <w:r w:rsidR="002A7664" w:rsidRPr="00E776A7">
        <w:rPr>
          <w:rFonts w:ascii="Times New Roman" w:hAnsi="Times New Roman" w:cs="Times New Roman"/>
          <w:sz w:val="28"/>
          <w:szCs w:val="28"/>
        </w:rPr>
        <w:tab/>
      </w:r>
    </w:p>
    <w:p w:rsidR="002A7664" w:rsidRPr="002A7664" w:rsidRDefault="002A7664" w:rsidP="002A7664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664">
        <w:rPr>
          <w:rFonts w:ascii="Times New Roman" w:hAnsi="Times New Roman" w:cs="Times New Roman"/>
          <w:b/>
          <w:sz w:val="28"/>
          <w:szCs w:val="28"/>
        </w:rPr>
        <w:t>Подготовленный репертуар в 2018 году</w:t>
      </w:r>
    </w:p>
    <w:p w:rsidR="002A7664" w:rsidRDefault="002A7664" w:rsidP="002A7664">
      <w:pPr>
        <w:tabs>
          <w:tab w:val="left" w:pos="1440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219"/>
        <w:gridCol w:w="5352"/>
      </w:tblGrid>
      <w:tr w:rsidR="00D02FE1" w:rsidTr="00D02FE1">
        <w:tc>
          <w:tcPr>
            <w:tcW w:w="4219" w:type="dxa"/>
          </w:tcPr>
          <w:p w:rsidR="00D02FE1" w:rsidRDefault="00D02FE1" w:rsidP="002A7664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</w:t>
            </w:r>
          </w:p>
        </w:tc>
        <w:tc>
          <w:tcPr>
            <w:tcW w:w="5352" w:type="dxa"/>
          </w:tcPr>
          <w:p w:rsidR="00D02FE1" w:rsidRDefault="00D02FE1" w:rsidP="002A7664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произведений, спектакля, танцев</w:t>
            </w:r>
          </w:p>
        </w:tc>
      </w:tr>
      <w:tr w:rsidR="00D02FE1" w:rsidTr="00D02FE1">
        <w:tc>
          <w:tcPr>
            <w:tcW w:w="4219" w:type="dxa"/>
          </w:tcPr>
          <w:p w:rsidR="00D02FE1" w:rsidRDefault="006564FA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D2641">
              <w:rPr>
                <w:rFonts w:ascii="Times New Roman" w:hAnsi="Times New Roman" w:cs="Times New Roman"/>
                <w:sz w:val="28"/>
                <w:szCs w:val="28"/>
              </w:rPr>
              <w:t xml:space="preserve">Муз.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И.Дорофеева,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Р.Алехно</w:t>
            </w:r>
            <w:proofErr w:type="spellEnd"/>
          </w:p>
        </w:tc>
        <w:tc>
          <w:tcPr>
            <w:tcW w:w="5352" w:type="dxa"/>
          </w:tcPr>
          <w:p w:rsidR="00D02FE1" w:rsidRPr="00D02FE1" w:rsidRDefault="00D02FE1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1.Девичий хоровод «Сердце земли моей».</w:t>
            </w:r>
          </w:p>
        </w:tc>
      </w:tr>
      <w:tr w:rsidR="00D02FE1" w:rsidTr="00D02FE1">
        <w:tc>
          <w:tcPr>
            <w:tcW w:w="4219" w:type="dxa"/>
          </w:tcPr>
          <w:p w:rsidR="00D02FE1" w:rsidRDefault="006D2641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2.М</w:t>
            </w:r>
            <w:r w:rsidR="006564FA">
              <w:rPr>
                <w:rFonts w:ascii="Times New Roman" w:hAnsi="Times New Roman" w:cs="Times New Roman"/>
                <w:sz w:val="28"/>
                <w:szCs w:val="28"/>
              </w:rPr>
              <w:t>уз. В. Корнева</w:t>
            </w:r>
          </w:p>
        </w:tc>
        <w:tc>
          <w:tcPr>
            <w:tcW w:w="5352" w:type="dxa"/>
          </w:tcPr>
          <w:p w:rsidR="00D02FE1" w:rsidRDefault="00D02FE1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Плясовой хоровод «Русские узоры».</w:t>
            </w:r>
          </w:p>
        </w:tc>
      </w:tr>
      <w:tr w:rsidR="00D02FE1" w:rsidTr="00D02FE1">
        <w:tc>
          <w:tcPr>
            <w:tcW w:w="4219" w:type="dxa"/>
          </w:tcPr>
          <w:p w:rsidR="00D02FE1" w:rsidRDefault="006564FA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3E2963">
              <w:rPr>
                <w:rFonts w:ascii="Times New Roman" w:hAnsi="Times New Roman" w:cs="Times New Roman"/>
                <w:sz w:val="28"/>
                <w:szCs w:val="28"/>
              </w:rPr>
              <w:t>Народная</w:t>
            </w:r>
          </w:p>
        </w:tc>
        <w:tc>
          <w:tcPr>
            <w:tcW w:w="5352" w:type="dxa"/>
          </w:tcPr>
          <w:p w:rsidR="00D02FE1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Русская плясовая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Плясовуха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02FE1" w:rsidTr="00D02FE1">
        <w:tc>
          <w:tcPr>
            <w:tcW w:w="4219" w:type="dxa"/>
          </w:tcPr>
          <w:p w:rsidR="00D02FE1" w:rsidRDefault="006564FA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3E2963">
              <w:rPr>
                <w:rFonts w:ascii="Times New Roman" w:hAnsi="Times New Roman" w:cs="Times New Roman"/>
                <w:sz w:val="28"/>
                <w:szCs w:val="28"/>
              </w:rPr>
              <w:t>Частушки</w:t>
            </w:r>
          </w:p>
        </w:tc>
        <w:tc>
          <w:tcPr>
            <w:tcW w:w="5352" w:type="dxa"/>
          </w:tcPr>
          <w:p w:rsidR="00D02FE1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4.Русский перепляс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Воронежская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матаня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02FE1" w:rsidTr="00D02FE1">
        <w:tc>
          <w:tcPr>
            <w:tcW w:w="4219" w:type="dxa"/>
          </w:tcPr>
          <w:p w:rsidR="00D02FE1" w:rsidRDefault="006D2641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5.С</w:t>
            </w:r>
            <w:r w:rsidR="006564FA">
              <w:rPr>
                <w:rFonts w:ascii="Times New Roman" w:hAnsi="Times New Roman" w:cs="Times New Roman"/>
                <w:sz w:val="28"/>
                <w:szCs w:val="28"/>
              </w:rPr>
              <w:t>лова и музыка С. Трофимова.</w:t>
            </w:r>
          </w:p>
        </w:tc>
        <w:tc>
          <w:tcPr>
            <w:tcW w:w="5352" w:type="dxa"/>
          </w:tcPr>
          <w:p w:rsidR="00D02FE1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5.Русский стилизованный танец «Матушка».</w:t>
            </w:r>
          </w:p>
        </w:tc>
      </w:tr>
      <w:tr w:rsidR="00D02FE1" w:rsidTr="00D02FE1">
        <w:tc>
          <w:tcPr>
            <w:tcW w:w="4219" w:type="dxa"/>
          </w:tcPr>
          <w:p w:rsidR="00D02FE1" w:rsidRDefault="006D2641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6.М</w:t>
            </w:r>
            <w:r w:rsidR="006564FA">
              <w:rPr>
                <w:rFonts w:ascii="Times New Roman" w:hAnsi="Times New Roman" w:cs="Times New Roman"/>
                <w:sz w:val="28"/>
                <w:szCs w:val="28"/>
              </w:rPr>
              <w:t xml:space="preserve">уз. А. Журбина, </w:t>
            </w:r>
            <w:proofErr w:type="spellStart"/>
            <w:r w:rsidR="006564FA">
              <w:rPr>
                <w:rFonts w:ascii="Times New Roman" w:hAnsi="Times New Roman" w:cs="Times New Roman"/>
                <w:sz w:val="28"/>
                <w:szCs w:val="28"/>
              </w:rPr>
              <w:t>сл.В.Аксёнов</w:t>
            </w:r>
            <w:proofErr w:type="gramStart"/>
            <w:r w:rsidR="006564FA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="006564FA">
              <w:rPr>
                <w:rFonts w:ascii="Times New Roman" w:hAnsi="Times New Roman" w:cs="Times New Roman"/>
                <w:sz w:val="28"/>
                <w:szCs w:val="28"/>
              </w:rPr>
              <w:t>.Синявский</w:t>
            </w:r>
            <w:proofErr w:type="spellEnd"/>
          </w:p>
        </w:tc>
        <w:tc>
          <w:tcPr>
            <w:tcW w:w="5352" w:type="dxa"/>
          </w:tcPr>
          <w:p w:rsidR="00D02FE1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6.Русский вальс.</w:t>
            </w:r>
          </w:p>
        </w:tc>
      </w:tr>
      <w:tr w:rsidR="00D02FE1" w:rsidTr="00D02FE1">
        <w:tc>
          <w:tcPr>
            <w:tcW w:w="4219" w:type="dxa"/>
          </w:tcPr>
          <w:p w:rsidR="00D02FE1" w:rsidRDefault="003E2963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Народная</w:t>
            </w:r>
          </w:p>
        </w:tc>
        <w:tc>
          <w:tcPr>
            <w:tcW w:w="5352" w:type="dxa"/>
          </w:tcPr>
          <w:p w:rsidR="00D02FE1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7.Мордовская плясовая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Кизнь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02FE1" w:rsidTr="00D02FE1">
        <w:tc>
          <w:tcPr>
            <w:tcW w:w="4219" w:type="dxa"/>
          </w:tcPr>
          <w:p w:rsidR="00D02FE1" w:rsidRDefault="003E2963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6D2641">
              <w:rPr>
                <w:rFonts w:ascii="Times New Roman" w:hAnsi="Times New Roman" w:cs="Times New Roman"/>
                <w:sz w:val="28"/>
                <w:szCs w:val="28"/>
              </w:rPr>
              <w:t>Музыка народная, жанр мордовский народный танец.</w:t>
            </w:r>
          </w:p>
        </w:tc>
        <w:tc>
          <w:tcPr>
            <w:tcW w:w="5352" w:type="dxa"/>
          </w:tcPr>
          <w:p w:rsidR="00D02FE1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8.Мордовская девичья плясовая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Мокшанские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вихлявицы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02FE1" w:rsidTr="00D02FE1">
        <w:tc>
          <w:tcPr>
            <w:tcW w:w="4219" w:type="dxa"/>
          </w:tcPr>
          <w:p w:rsidR="00D02FE1" w:rsidRDefault="003E2963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Народная</w:t>
            </w:r>
          </w:p>
        </w:tc>
        <w:tc>
          <w:tcPr>
            <w:tcW w:w="5352" w:type="dxa"/>
          </w:tcPr>
          <w:p w:rsidR="00D02FE1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9.Казачий пляс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Молодычка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02FE1" w:rsidTr="00D02FE1">
        <w:tc>
          <w:tcPr>
            <w:tcW w:w="4219" w:type="dxa"/>
          </w:tcPr>
          <w:p w:rsidR="00D02FE1" w:rsidRDefault="003E2963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r w:rsidR="006D2641">
              <w:rPr>
                <w:rFonts w:ascii="Times New Roman" w:hAnsi="Times New Roman" w:cs="Times New Roman"/>
                <w:sz w:val="28"/>
                <w:szCs w:val="28"/>
              </w:rPr>
              <w:t>Переложен и обработан А.И. Обухов.</w:t>
            </w:r>
          </w:p>
        </w:tc>
        <w:tc>
          <w:tcPr>
            <w:tcW w:w="5352" w:type="dxa"/>
          </w:tcPr>
          <w:p w:rsidR="00D02FE1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10.Беларусский танец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Веселуха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EF09AB" w:rsidTr="00D02FE1">
        <w:tc>
          <w:tcPr>
            <w:tcW w:w="4219" w:type="dxa"/>
          </w:tcPr>
          <w:p w:rsidR="00EF09AB" w:rsidRDefault="003E2963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proofErr w:type="spellStart"/>
            <w:r w:rsidR="006D2641">
              <w:rPr>
                <w:rFonts w:ascii="Times New Roman" w:hAnsi="Times New Roman" w:cs="Times New Roman"/>
                <w:sz w:val="28"/>
                <w:szCs w:val="28"/>
              </w:rPr>
              <w:t>Мурад</w:t>
            </w:r>
            <w:proofErr w:type="spellEnd"/>
            <w:r w:rsidR="006D26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D2641">
              <w:rPr>
                <w:rFonts w:ascii="Times New Roman" w:hAnsi="Times New Roman" w:cs="Times New Roman"/>
                <w:sz w:val="28"/>
                <w:szCs w:val="28"/>
              </w:rPr>
              <w:t>Кажлаев</w:t>
            </w:r>
            <w:proofErr w:type="spellEnd"/>
            <w:r w:rsidR="006D26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Эстрадная</w:t>
            </w:r>
          </w:p>
        </w:tc>
        <w:tc>
          <w:tcPr>
            <w:tcW w:w="5352" w:type="dxa"/>
          </w:tcPr>
          <w:p w:rsidR="00EF09AB" w:rsidRDefault="00EF09AB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«Восточные узоры».</w:t>
            </w:r>
          </w:p>
        </w:tc>
      </w:tr>
      <w:tr w:rsidR="006D2641" w:rsidTr="00D02FE1">
        <w:tc>
          <w:tcPr>
            <w:tcW w:w="4219" w:type="dxa"/>
          </w:tcPr>
          <w:p w:rsidR="006D2641" w:rsidRDefault="003E2963" w:rsidP="00381FF2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  <w:r w:rsidR="006D2641">
              <w:rPr>
                <w:rFonts w:ascii="Times New Roman" w:hAnsi="Times New Roman" w:cs="Times New Roman"/>
                <w:sz w:val="28"/>
                <w:szCs w:val="28"/>
              </w:rPr>
              <w:t>Автор-исполнитель Алан Джексон.</w:t>
            </w:r>
          </w:p>
        </w:tc>
        <w:tc>
          <w:tcPr>
            <w:tcW w:w="5352" w:type="dxa"/>
          </w:tcPr>
          <w:p w:rsidR="006D2641" w:rsidRDefault="006D2641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12.Ковбойский танец в стиле Кантри.</w:t>
            </w:r>
          </w:p>
        </w:tc>
      </w:tr>
      <w:tr w:rsidR="006D2641" w:rsidTr="00D02FE1">
        <w:tc>
          <w:tcPr>
            <w:tcW w:w="4219" w:type="dxa"/>
          </w:tcPr>
          <w:p w:rsidR="006D2641" w:rsidRDefault="003E2963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 </w:t>
            </w:r>
            <w:r w:rsidR="006D2641">
              <w:rPr>
                <w:rFonts w:ascii="Times New Roman" w:hAnsi="Times New Roman" w:cs="Times New Roman"/>
                <w:sz w:val="28"/>
                <w:szCs w:val="28"/>
              </w:rPr>
              <w:t>Муз. В.Воронцов, сл. Т.Ненашева.</w:t>
            </w:r>
          </w:p>
        </w:tc>
        <w:tc>
          <w:tcPr>
            <w:tcW w:w="5352" w:type="dxa"/>
          </w:tcPr>
          <w:p w:rsidR="006D2641" w:rsidRDefault="006D2641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13.Детская тема « Шёл по лесу музыкант</w:t>
            </w:r>
          </w:p>
        </w:tc>
      </w:tr>
      <w:tr w:rsidR="006D2641" w:rsidTr="00D02FE1">
        <w:tc>
          <w:tcPr>
            <w:tcW w:w="4219" w:type="dxa"/>
          </w:tcPr>
          <w:p w:rsidR="006D2641" w:rsidRDefault="003E2963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  <w:r w:rsidR="006D2641"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 w:rsidR="006D26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6D26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D264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6D2641">
              <w:rPr>
                <w:rFonts w:ascii="Times New Roman" w:hAnsi="Times New Roman" w:cs="Times New Roman"/>
                <w:sz w:val="28"/>
                <w:szCs w:val="28"/>
              </w:rPr>
              <w:t xml:space="preserve"> сл. </w:t>
            </w:r>
            <w:proofErr w:type="spellStart"/>
            <w:r w:rsidR="006D2641">
              <w:rPr>
                <w:rFonts w:ascii="Times New Roman" w:hAnsi="Times New Roman" w:cs="Times New Roman"/>
                <w:sz w:val="28"/>
                <w:szCs w:val="28"/>
              </w:rPr>
              <w:t>А.Петряшева</w:t>
            </w:r>
            <w:proofErr w:type="spellEnd"/>
            <w:r w:rsidR="006D264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5352" w:type="dxa"/>
          </w:tcPr>
          <w:p w:rsidR="006D2641" w:rsidRDefault="006D2641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14.Современная хореография: 1- в стиле модерн « Детство»; 2- в стиле « Тодес».</w:t>
            </w:r>
          </w:p>
        </w:tc>
      </w:tr>
      <w:tr w:rsidR="006D2641" w:rsidTr="00D02FE1">
        <w:tc>
          <w:tcPr>
            <w:tcW w:w="4219" w:type="dxa"/>
          </w:tcPr>
          <w:p w:rsidR="006D2641" w:rsidRDefault="003E2963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  <w:r w:rsidR="006D2641">
              <w:rPr>
                <w:rFonts w:ascii="Times New Roman" w:hAnsi="Times New Roman" w:cs="Times New Roman"/>
                <w:sz w:val="28"/>
                <w:szCs w:val="28"/>
              </w:rPr>
              <w:t>Гр. Иван Купала.</w:t>
            </w:r>
          </w:p>
        </w:tc>
        <w:tc>
          <w:tcPr>
            <w:tcW w:w="5352" w:type="dxa"/>
          </w:tcPr>
          <w:p w:rsidR="006D2641" w:rsidRDefault="006D2641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 Стилизованный танец « Полоса моя, полосонька».</w:t>
            </w:r>
          </w:p>
        </w:tc>
      </w:tr>
    </w:tbl>
    <w:p w:rsidR="002A7664" w:rsidRPr="00A83524" w:rsidRDefault="00A83524" w:rsidP="00A83524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524">
        <w:rPr>
          <w:rFonts w:ascii="Times New Roman" w:hAnsi="Times New Roman" w:cs="Times New Roman"/>
          <w:b/>
          <w:sz w:val="28"/>
          <w:szCs w:val="28"/>
        </w:rPr>
        <w:t>Планируемый репертуар на 2019 год.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66CF8" w:rsidTr="00E66CF8">
        <w:tc>
          <w:tcPr>
            <w:tcW w:w="4785" w:type="dxa"/>
          </w:tcPr>
          <w:p w:rsidR="00E66CF8" w:rsidRDefault="0058614C" w:rsidP="0058614C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</w:t>
            </w:r>
          </w:p>
        </w:tc>
        <w:tc>
          <w:tcPr>
            <w:tcW w:w="4786" w:type="dxa"/>
          </w:tcPr>
          <w:p w:rsidR="00E66CF8" w:rsidRDefault="0058614C" w:rsidP="0058614C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произведений, спектаклей, танцев</w:t>
            </w:r>
          </w:p>
        </w:tc>
      </w:tr>
      <w:tr w:rsidR="00E66CF8" w:rsidTr="00E66CF8">
        <w:tc>
          <w:tcPr>
            <w:tcW w:w="4785" w:type="dxa"/>
          </w:tcPr>
          <w:p w:rsidR="00E66CF8" w:rsidRDefault="00051C1D" w:rsidP="00051C1D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Композитор В.И.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E66CF8" w:rsidRDefault="00417277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1.Русская кадриль.</w:t>
            </w:r>
          </w:p>
        </w:tc>
      </w:tr>
      <w:tr w:rsidR="00E66CF8" w:rsidTr="00E66CF8">
        <w:tc>
          <w:tcPr>
            <w:tcW w:w="4785" w:type="dxa"/>
          </w:tcPr>
          <w:p w:rsidR="00E66CF8" w:rsidRDefault="00051C1D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Автор музыки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Марасанов</w:t>
            </w:r>
            <w:proofErr w:type="spellEnd"/>
          </w:p>
        </w:tc>
        <w:tc>
          <w:tcPr>
            <w:tcW w:w="4786" w:type="dxa"/>
          </w:tcPr>
          <w:p w:rsidR="00E66CF8" w:rsidRDefault="00417277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2.Русский хоровод.</w:t>
            </w:r>
          </w:p>
        </w:tc>
      </w:tr>
      <w:tr w:rsidR="00E66CF8" w:rsidTr="00E66CF8">
        <w:tc>
          <w:tcPr>
            <w:tcW w:w="4785" w:type="dxa"/>
          </w:tcPr>
          <w:p w:rsidR="00E66CF8" w:rsidRDefault="00051C1D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Русский народный танец</w:t>
            </w:r>
          </w:p>
        </w:tc>
        <w:tc>
          <w:tcPr>
            <w:tcW w:w="4786" w:type="dxa"/>
          </w:tcPr>
          <w:p w:rsidR="00E66CF8" w:rsidRDefault="00417277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3.Русская плясовая « Полянка».</w:t>
            </w:r>
          </w:p>
        </w:tc>
      </w:tr>
      <w:tr w:rsidR="00E66CF8" w:rsidTr="00E66CF8">
        <w:tc>
          <w:tcPr>
            <w:tcW w:w="4785" w:type="dxa"/>
          </w:tcPr>
          <w:p w:rsidR="00E66CF8" w:rsidRDefault="00051C1D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Обрядовый хоровод</w:t>
            </w:r>
          </w:p>
        </w:tc>
        <w:tc>
          <w:tcPr>
            <w:tcW w:w="4786" w:type="dxa"/>
          </w:tcPr>
          <w:p w:rsidR="00E66CF8" w:rsidRDefault="00417277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4.Плясовой хоровод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Капустка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E66CF8" w:rsidTr="00E66CF8">
        <w:tc>
          <w:tcPr>
            <w:tcW w:w="4785" w:type="dxa"/>
          </w:tcPr>
          <w:p w:rsidR="00E66CF8" w:rsidRDefault="00754A60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Белгородская плясовая</w:t>
            </w:r>
          </w:p>
        </w:tc>
        <w:tc>
          <w:tcPr>
            <w:tcW w:w="4786" w:type="dxa"/>
          </w:tcPr>
          <w:p w:rsidR="00E66CF8" w:rsidRPr="00A83524" w:rsidRDefault="00A83524" w:rsidP="00A83524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A83524"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proofErr w:type="spellStart"/>
            <w:r w:rsidRPr="00A83524">
              <w:rPr>
                <w:rFonts w:ascii="Times New Roman" w:hAnsi="Times New Roman" w:cs="Times New Roman"/>
                <w:sz w:val="28"/>
                <w:szCs w:val="28"/>
              </w:rPr>
              <w:t>Заплетися</w:t>
            </w:r>
            <w:proofErr w:type="spellEnd"/>
            <w:r w:rsidRPr="00A83524">
              <w:rPr>
                <w:rFonts w:ascii="Times New Roman" w:hAnsi="Times New Roman" w:cs="Times New Roman"/>
                <w:sz w:val="28"/>
                <w:szCs w:val="28"/>
              </w:rPr>
              <w:t xml:space="preserve"> плетень, </w:t>
            </w:r>
            <w:proofErr w:type="spellStart"/>
            <w:r w:rsidRPr="00A83524">
              <w:rPr>
                <w:rFonts w:ascii="Times New Roman" w:hAnsi="Times New Roman" w:cs="Times New Roman"/>
                <w:sz w:val="28"/>
                <w:szCs w:val="28"/>
              </w:rPr>
              <w:t>заплетися</w:t>
            </w:r>
            <w:proofErr w:type="spellEnd"/>
            <w:r w:rsidRPr="00A8352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E66CF8" w:rsidTr="00E66CF8">
        <w:tc>
          <w:tcPr>
            <w:tcW w:w="4785" w:type="dxa"/>
          </w:tcPr>
          <w:p w:rsidR="00E66CF8" w:rsidRDefault="00754A60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Муз. В. Кручинин, сл. М.Лахтин</w:t>
            </w:r>
          </w:p>
        </w:tc>
        <w:tc>
          <w:tcPr>
            <w:tcW w:w="4786" w:type="dxa"/>
          </w:tcPr>
          <w:p w:rsidR="00E66CF8" w:rsidRPr="00A83524" w:rsidRDefault="00A83524" w:rsidP="00A83524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6.Казачий танец « Некрасовские цыгане».</w:t>
            </w:r>
          </w:p>
        </w:tc>
      </w:tr>
      <w:tr w:rsidR="00E66CF8" w:rsidTr="00E66CF8">
        <w:tc>
          <w:tcPr>
            <w:tcW w:w="4785" w:type="dxa"/>
          </w:tcPr>
          <w:p w:rsidR="00E66CF8" w:rsidRDefault="00754A60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Народная</w:t>
            </w:r>
          </w:p>
        </w:tc>
        <w:tc>
          <w:tcPr>
            <w:tcW w:w="4786" w:type="dxa"/>
          </w:tcPr>
          <w:p w:rsidR="00E66CF8" w:rsidRDefault="00A83524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7.Казачья плясовая « Я на печке молотила».</w:t>
            </w:r>
          </w:p>
        </w:tc>
      </w:tr>
      <w:tr w:rsidR="00E66CF8" w:rsidTr="00E66CF8">
        <w:tc>
          <w:tcPr>
            <w:tcW w:w="4785" w:type="dxa"/>
          </w:tcPr>
          <w:p w:rsidR="00E66CF8" w:rsidRDefault="0098179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Татарская плясовая</w:t>
            </w:r>
          </w:p>
        </w:tc>
        <w:tc>
          <w:tcPr>
            <w:tcW w:w="4786" w:type="dxa"/>
          </w:tcPr>
          <w:p w:rsidR="00E66CF8" w:rsidRDefault="00A83524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Татарская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плясовая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Туган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як».</w:t>
            </w:r>
          </w:p>
        </w:tc>
      </w:tr>
      <w:tr w:rsidR="00E66CF8" w:rsidTr="00E66CF8">
        <w:tc>
          <w:tcPr>
            <w:tcW w:w="4785" w:type="dxa"/>
          </w:tcPr>
          <w:p w:rsidR="00E66CF8" w:rsidRDefault="0098179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Народная</w:t>
            </w:r>
          </w:p>
        </w:tc>
        <w:tc>
          <w:tcPr>
            <w:tcW w:w="4786" w:type="dxa"/>
          </w:tcPr>
          <w:p w:rsidR="00E66CF8" w:rsidRDefault="00A83524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9.Молдавская плясовая.</w:t>
            </w:r>
          </w:p>
        </w:tc>
      </w:tr>
      <w:tr w:rsidR="00E66CF8" w:rsidTr="00E66CF8">
        <w:tc>
          <w:tcPr>
            <w:tcW w:w="4785" w:type="dxa"/>
          </w:tcPr>
          <w:p w:rsidR="00E66CF8" w:rsidRDefault="0098179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  Муз. 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Доренский</w:t>
            </w:r>
            <w:proofErr w:type="spellEnd"/>
          </w:p>
        </w:tc>
        <w:tc>
          <w:tcPr>
            <w:tcW w:w="4786" w:type="dxa"/>
          </w:tcPr>
          <w:p w:rsidR="00E66CF8" w:rsidRDefault="00A83524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10.Закарпатский танец « Праздник».</w:t>
            </w:r>
          </w:p>
        </w:tc>
      </w:tr>
      <w:tr w:rsidR="00E66CF8" w:rsidTr="00E66CF8">
        <w:tc>
          <w:tcPr>
            <w:tcW w:w="4785" w:type="dxa"/>
          </w:tcPr>
          <w:p w:rsidR="00E66CF8" w:rsidRPr="00843372" w:rsidRDefault="0098179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r w:rsidR="008433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Alex Ono</w:t>
            </w:r>
          </w:p>
        </w:tc>
        <w:tc>
          <w:tcPr>
            <w:tcW w:w="4786" w:type="dxa"/>
          </w:tcPr>
          <w:p w:rsidR="00E66CF8" w:rsidRDefault="00A83524" w:rsidP="00A83524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11.Мексиканский  танец                           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Авалюлька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E66CF8" w:rsidTr="00E66CF8">
        <w:tc>
          <w:tcPr>
            <w:tcW w:w="4785" w:type="dxa"/>
          </w:tcPr>
          <w:p w:rsidR="00E66CF8" w:rsidRDefault="00843372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</w:p>
        </w:tc>
        <w:tc>
          <w:tcPr>
            <w:tcW w:w="4786" w:type="dxa"/>
          </w:tcPr>
          <w:p w:rsidR="00E66CF8" w:rsidRDefault="00A83524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12.Танцы о любви ( дуэт) девичий, в стиле джа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модерн.</w:t>
            </w:r>
          </w:p>
        </w:tc>
      </w:tr>
      <w:tr w:rsidR="00E66CF8" w:rsidTr="00E66CF8">
        <w:tc>
          <w:tcPr>
            <w:tcW w:w="4785" w:type="dxa"/>
          </w:tcPr>
          <w:p w:rsidR="00E66CF8" w:rsidRDefault="00843372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 Из мультфильма « Три поросёнка»</w:t>
            </w:r>
          </w:p>
          <w:p w:rsidR="00843372" w:rsidRDefault="00843372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сл. К.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Меладзе</w:t>
            </w:r>
            <w:proofErr w:type="spellEnd"/>
          </w:p>
        </w:tc>
        <w:tc>
          <w:tcPr>
            <w:tcW w:w="4786" w:type="dxa"/>
          </w:tcPr>
          <w:p w:rsidR="00E66CF8" w:rsidRDefault="00A83524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13.Детские:</w:t>
            </w:r>
          </w:p>
          <w:p w:rsidR="00A83524" w:rsidRDefault="00A83524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 Домик для поросят».</w:t>
            </w:r>
          </w:p>
          <w:p w:rsidR="00A83524" w:rsidRDefault="00A83524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 Незнайка».</w:t>
            </w:r>
          </w:p>
        </w:tc>
      </w:tr>
    </w:tbl>
    <w:p w:rsidR="00E66CF8" w:rsidRDefault="00E66CF8" w:rsidP="00D02FE1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A83524" w:rsidRDefault="00A83524" w:rsidP="00D02FE1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A83524" w:rsidRDefault="00A83524" w:rsidP="00A8352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A83524" w:rsidRDefault="00A83524" w:rsidP="00A8352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A83524" w:rsidRDefault="00E776A7" w:rsidP="00A8352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Руководитель клубного  учреждения:                               Рассказова С.В.</w:t>
      </w:r>
    </w:p>
    <w:p w:rsidR="00A83524" w:rsidRDefault="00E776A7" w:rsidP="00A8352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83524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народного коллектива: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 </w:t>
      </w:r>
    </w:p>
    <w:p w:rsidR="00A83524" w:rsidRDefault="00A83524" w:rsidP="00A83524">
      <w:pPr>
        <w:rPr>
          <w:rFonts w:ascii="Times New Roman" w:hAnsi="Times New Roman" w:cs="Times New Roman"/>
          <w:sz w:val="28"/>
          <w:szCs w:val="28"/>
        </w:rPr>
      </w:pPr>
    </w:p>
    <w:p w:rsidR="00A83524" w:rsidRDefault="00A83524" w:rsidP="00A83524">
      <w:pPr>
        <w:rPr>
          <w:rFonts w:ascii="Times New Roman" w:hAnsi="Times New Roman" w:cs="Times New Roman"/>
          <w:sz w:val="28"/>
          <w:szCs w:val="28"/>
        </w:rPr>
      </w:pPr>
    </w:p>
    <w:p w:rsidR="00A83524" w:rsidRDefault="00A83524" w:rsidP="00A83524">
      <w:pPr>
        <w:rPr>
          <w:rFonts w:ascii="Times New Roman" w:hAnsi="Times New Roman" w:cs="Times New Roman"/>
          <w:sz w:val="28"/>
          <w:szCs w:val="28"/>
        </w:rPr>
      </w:pPr>
    </w:p>
    <w:p w:rsidR="00A83524" w:rsidRDefault="00A83524" w:rsidP="00A83524">
      <w:pPr>
        <w:rPr>
          <w:rFonts w:ascii="Times New Roman" w:hAnsi="Times New Roman" w:cs="Times New Roman"/>
          <w:sz w:val="28"/>
          <w:szCs w:val="28"/>
        </w:rPr>
      </w:pPr>
    </w:p>
    <w:p w:rsidR="00A83524" w:rsidRPr="00A83524" w:rsidRDefault="00A83524" w:rsidP="00A83524">
      <w:pPr>
        <w:rPr>
          <w:rFonts w:ascii="Times New Roman" w:hAnsi="Times New Roman" w:cs="Times New Roman"/>
          <w:sz w:val="28"/>
          <w:szCs w:val="28"/>
        </w:rPr>
      </w:pPr>
    </w:p>
    <w:sectPr w:rsidR="00A83524" w:rsidRPr="00A83524" w:rsidSect="00ED7BF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46D1"/>
    <w:multiLevelType w:val="hybridMultilevel"/>
    <w:tmpl w:val="F1ACE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E0710"/>
    <w:multiLevelType w:val="hybridMultilevel"/>
    <w:tmpl w:val="8D6A9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932A0"/>
    <w:multiLevelType w:val="hybridMultilevel"/>
    <w:tmpl w:val="F9A24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33810"/>
    <w:multiLevelType w:val="hybridMultilevel"/>
    <w:tmpl w:val="EE5E2740"/>
    <w:lvl w:ilvl="0" w:tplc="E77885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7043A0"/>
    <w:multiLevelType w:val="hybridMultilevel"/>
    <w:tmpl w:val="33522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054274"/>
    <w:multiLevelType w:val="hybridMultilevel"/>
    <w:tmpl w:val="BE94C0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601"/>
    <w:rsid w:val="00051C1D"/>
    <w:rsid w:val="00215CF3"/>
    <w:rsid w:val="0026625B"/>
    <w:rsid w:val="002A7664"/>
    <w:rsid w:val="00375CC8"/>
    <w:rsid w:val="003E2963"/>
    <w:rsid w:val="00417277"/>
    <w:rsid w:val="0058614C"/>
    <w:rsid w:val="00612601"/>
    <w:rsid w:val="006564FA"/>
    <w:rsid w:val="006D21BD"/>
    <w:rsid w:val="006D2641"/>
    <w:rsid w:val="007243F7"/>
    <w:rsid w:val="00754A60"/>
    <w:rsid w:val="007D3FBA"/>
    <w:rsid w:val="008252B7"/>
    <w:rsid w:val="00843372"/>
    <w:rsid w:val="00981795"/>
    <w:rsid w:val="00A83524"/>
    <w:rsid w:val="00AF3259"/>
    <w:rsid w:val="00D02FE1"/>
    <w:rsid w:val="00D40D9B"/>
    <w:rsid w:val="00D50B3D"/>
    <w:rsid w:val="00E46A91"/>
    <w:rsid w:val="00E66CF8"/>
    <w:rsid w:val="00E776A7"/>
    <w:rsid w:val="00ED7BF7"/>
    <w:rsid w:val="00EF0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CC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601"/>
    <w:pPr>
      <w:ind w:left="720"/>
      <w:contextualSpacing/>
    </w:pPr>
  </w:style>
  <w:style w:type="table" w:styleId="a4">
    <w:name w:val="Table Grid"/>
    <w:basedOn w:val="a1"/>
    <w:uiPriority w:val="59"/>
    <w:rsid w:val="00D02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601"/>
    <w:pPr>
      <w:ind w:left="720"/>
      <w:contextualSpacing/>
    </w:pPr>
  </w:style>
  <w:style w:type="table" w:styleId="a4">
    <w:name w:val="Table Grid"/>
    <w:basedOn w:val="a1"/>
    <w:uiPriority w:val="59"/>
    <w:rsid w:val="00D02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C11D3-7FDE-4E91-9AEE-2832DA68B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2019-01-23T12:21:00Z</dcterms:created>
  <dcterms:modified xsi:type="dcterms:W3CDTF">2019-01-23T12:21:00Z</dcterms:modified>
</cp:coreProperties>
</file>