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3E0" w:rsidRDefault="00B50AB6" w:rsidP="00B50A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приобретениях в 2018 году для культурно-досуговых учреждений</w:t>
      </w:r>
    </w:p>
    <w:p w:rsidR="00B50AB6" w:rsidRDefault="00B50AB6" w:rsidP="00B50A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Турковского муниципального района</w:t>
      </w:r>
    </w:p>
    <w:tbl>
      <w:tblPr>
        <w:tblStyle w:val="a3"/>
        <w:tblW w:w="0" w:type="auto"/>
        <w:tblLayout w:type="fixed"/>
        <w:tblLook w:val="04A0"/>
      </w:tblPr>
      <w:tblGrid>
        <w:gridCol w:w="2376"/>
        <w:gridCol w:w="993"/>
        <w:gridCol w:w="1275"/>
        <w:gridCol w:w="1276"/>
        <w:gridCol w:w="1418"/>
        <w:gridCol w:w="1417"/>
        <w:gridCol w:w="1559"/>
        <w:gridCol w:w="1418"/>
        <w:gridCol w:w="1134"/>
        <w:gridCol w:w="992"/>
        <w:gridCol w:w="928"/>
      </w:tblGrid>
      <w:tr w:rsidR="00B50AB6" w:rsidTr="00FB046E">
        <w:tc>
          <w:tcPr>
            <w:tcW w:w="2376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50AB6" w:rsidRPr="00B50AB6" w:rsidRDefault="00B50AB6" w:rsidP="00B50A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Мебель </w:t>
            </w:r>
          </w:p>
        </w:tc>
        <w:tc>
          <w:tcPr>
            <w:tcW w:w="2694" w:type="dxa"/>
            <w:gridSpan w:val="2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Музыкальные инструменты</w:t>
            </w:r>
          </w:p>
        </w:tc>
        <w:tc>
          <w:tcPr>
            <w:tcW w:w="2976" w:type="dxa"/>
            <w:gridSpan w:val="2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Свето-звуковая</w:t>
            </w:r>
            <w:proofErr w:type="spellEnd"/>
            <w:proofErr w:type="gramEnd"/>
            <w:r>
              <w:rPr>
                <w:sz w:val="28"/>
                <w:szCs w:val="28"/>
              </w:rPr>
              <w:t>, музыкальная аппаратура</w:t>
            </w:r>
          </w:p>
        </w:tc>
        <w:tc>
          <w:tcPr>
            <w:tcW w:w="2552" w:type="dxa"/>
            <w:gridSpan w:val="2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Сценические костюмы</w:t>
            </w:r>
          </w:p>
        </w:tc>
        <w:tc>
          <w:tcPr>
            <w:tcW w:w="1920" w:type="dxa"/>
            <w:gridSpan w:val="2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Иное </w:t>
            </w:r>
          </w:p>
        </w:tc>
      </w:tr>
      <w:tr w:rsidR="00FB046E" w:rsidTr="00FB046E">
        <w:tc>
          <w:tcPr>
            <w:tcW w:w="2376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</w:tc>
        <w:tc>
          <w:tcPr>
            <w:tcW w:w="1275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1276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</w:tc>
        <w:tc>
          <w:tcPr>
            <w:tcW w:w="1418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1417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</w:tc>
        <w:tc>
          <w:tcPr>
            <w:tcW w:w="1559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1418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</w:tc>
        <w:tc>
          <w:tcPr>
            <w:tcW w:w="1134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992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</w:tc>
        <w:tc>
          <w:tcPr>
            <w:tcW w:w="928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</w:tr>
      <w:tr w:rsidR="00FB046E" w:rsidTr="00FB046E">
        <w:tc>
          <w:tcPr>
            <w:tcW w:w="2376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администрации, отдела культуры, в тыс. руб.</w:t>
            </w:r>
          </w:p>
        </w:tc>
        <w:tc>
          <w:tcPr>
            <w:tcW w:w="993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28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B046E" w:rsidTr="00FB046E">
        <w:tc>
          <w:tcPr>
            <w:tcW w:w="2376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от платных услуг населения,</w:t>
            </w:r>
          </w:p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тыс. руб.</w:t>
            </w:r>
          </w:p>
        </w:tc>
        <w:tc>
          <w:tcPr>
            <w:tcW w:w="993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10,9</w:t>
            </w:r>
          </w:p>
        </w:tc>
        <w:tc>
          <w:tcPr>
            <w:tcW w:w="1418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70,8</w:t>
            </w:r>
          </w:p>
        </w:tc>
        <w:tc>
          <w:tcPr>
            <w:tcW w:w="1134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25,5</w:t>
            </w:r>
          </w:p>
        </w:tc>
        <w:tc>
          <w:tcPr>
            <w:tcW w:w="928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B046E" w:rsidTr="00FB046E">
        <w:tc>
          <w:tcPr>
            <w:tcW w:w="2376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спонсоров, прочих организаций, в тыс. руб.</w:t>
            </w:r>
          </w:p>
        </w:tc>
        <w:tc>
          <w:tcPr>
            <w:tcW w:w="993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28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B046E" w:rsidTr="00FB046E">
        <w:tc>
          <w:tcPr>
            <w:tcW w:w="2376" w:type="dxa"/>
          </w:tcPr>
          <w:p w:rsidR="00B50AB6" w:rsidRDefault="00B50AB6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993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10,9</w:t>
            </w:r>
          </w:p>
        </w:tc>
        <w:tc>
          <w:tcPr>
            <w:tcW w:w="1418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70,8</w:t>
            </w:r>
          </w:p>
        </w:tc>
        <w:tc>
          <w:tcPr>
            <w:tcW w:w="1134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25,5</w:t>
            </w:r>
          </w:p>
        </w:tc>
        <w:tc>
          <w:tcPr>
            <w:tcW w:w="928" w:type="dxa"/>
          </w:tcPr>
          <w:p w:rsidR="00B50AB6" w:rsidRDefault="00FB046E" w:rsidP="00B50A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50AB6" w:rsidRDefault="00B50AB6" w:rsidP="00B50AB6">
      <w:pPr>
        <w:jc w:val="center"/>
        <w:rPr>
          <w:sz w:val="28"/>
          <w:szCs w:val="28"/>
        </w:rPr>
      </w:pPr>
    </w:p>
    <w:p w:rsidR="00FB046E" w:rsidRDefault="00FB046E" w:rsidP="00B50AB6">
      <w:pPr>
        <w:jc w:val="center"/>
        <w:rPr>
          <w:sz w:val="28"/>
          <w:szCs w:val="28"/>
        </w:rPr>
      </w:pPr>
      <w:r>
        <w:rPr>
          <w:sz w:val="28"/>
          <w:szCs w:val="28"/>
        </w:rPr>
        <w:t>Директор МУК «ТРДК»                       Рассказова С.В.</w:t>
      </w:r>
    </w:p>
    <w:p w:rsidR="00FB046E" w:rsidRDefault="00FB046E" w:rsidP="00FB04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Главный бухгалтер                              Кошкина И.В.</w:t>
      </w:r>
    </w:p>
    <w:p w:rsidR="008C6C62" w:rsidRDefault="008C6C62" w:rsidP="00FB046E">
      <w:pPr>
        <w:rPr>
          <w:sz w:val="28"/>
          <w:szCs w:val="28"/>
        </w:rPr>
      </w:pPr>
    </w:p>
    <w:p w:rsidR="008C6C62" w:rsidRDefault="00E35152" w:rsidP="008C6C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="008C6C62">
        <w:rPr>
          <w:b/>
          <w:sz w:val="28"/>
          <w:szCs w:val="28"/>
        </w:rPr>
        <w:t>ВЕДЕНИЯ о приобретениях в 2018 году для культурно-досуговых учреждений</w:t>
      </w:r>
    </w:p>
    <w:p w:rsidR="008C6C62" w:rsidRDefault="008C6C62" w:rsidP="008C6C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Турковского муниципального района</w:t>
      </w:r>
    </w:p>
    <w:p w:rsidR="008C6C62" w:rsidRDefault="008C6C62" w:rsidP="008C6C62">
      <w:pPr>
        <w:jc w:val="center"/>
        <w:rPr>
          <w:sz w:val="28"/>
          <w:szCs w:val="28"/>
        </w:rPr>
      </w:pPr>
    </w:p>
    <w:p w:rsidR="008C6C62" w:rsidRDefault="008C6C62" w:rsidP="00FB046E">
      <w:pPr>
        <w:rPr>
          <w:sz w:val="28"/>
          <w:szCs w:val="28"/>
        </w:rPr>
      </w:pPr>
    </w:p>
    <w:p w:rsidR="008C6C62" w:rsidRDefault="008C6C62" w:rsidP="00FB046E">
      <w:pPr>
        <w:rPr>
          <w:sz w:val="28"/>
          <w:szCs w:val="28"/>
        </w:rPr>
      </w:pPr>
      <w:r w:rsidRPr="008C6C62">
        <w:rPr>
          <w:b/>
          <w:sz w:val="28"/>
          <w:szCs w:val="28"/>
        </w:rPr>
        <w:t>Музыкальные инструменты</w:t>
      </w:r>
      <w:r>
        <w:rPr>
          <w:sz w:val="28"/>
          <w:szCs w:val="28"/>
        </w:rPr>
        <w:t xml:space="preserve"> на сумму 10, 9 тыс. </w:t>
      </w:r>
      <w:proofErr w:type="spellStart"/>
      <w:r>
        <w:rPr>
          <w:sz w:val="28"/>
          <w:szCs w:val="28"/>
        </w:rPr>
        <w:t>руб</w:t>
      </w:r>
      <w:proofErr w:type="spellEnd"/>
      <w:r>
        <w:rPr>
          <w:sz w:val="28"/>
          <w:szCs w:val="28"/>
        </w:rPr>
        <w:t>:</w:t>
      </w:r>
    </w:p>
    <w:p w:rsidR="008C6C62" w:rsidRDefault="008C6C62" w:rsidP="00FB046E">
      <w:pPr>
        <w:rPr>
          <w:sz w:val="28"/>
          <w:szCs w:val="28"/>
        </w:rPr>
      </w:pPr>
      <w:r>
        <w:rPr>
          <w:sz w:val="28"/>
          <w:szCs w:val="28"/>
        </w:rPr>
        <w:t>Жалейка 1 шт. стоимость 9,1 тыс. руб.</w:t>
      </w:r>
    </w:p>
    <w:p w:rsidR="008C6C62" w:rsidRDefault="008C6C62" w:rsidP="00FB046E">
      <w:pPr>
        <w:rPr>
          <w:sz w:val="28"/>
          <w:szCs w:val="28"/>
        </w:rPr>
      </w:pPr>
      <w:r>
        <w:rPr>
          <w:sz w:val="28"/>
          <w:szCs w:val="28"/>
        </w:rPr>
        <w:t>Тамбурин 1 шт. стоимость 1,8 тыс. руб.</w:t>
      </w:r>
    </w:p>
    <w:p w:rsidR="008C6C62" w:rsidRDefault="008C6C62" w:rsidP="00FB046E">
      <w:pPr>
        <w:rPr>
          <w:sz w:val="28"/>
          <w:szCs w:val="28"/>
        </w:rPr>
      </w:pPr>
      <w:r w:rsidRPr="008C6C62">
        <w:rPr>
          <w:b/>
          <w:sz w:val="28"/>
          <w:szCs w:val="28"/>
        </w:rPr>
        <w:t xml:space="preserve">Танцевальная обувь </w:t>
      </w:r>
      <w:r>
        <w:rPr>
          <w:sz w:val="28"/>
          <w:szCs w:val="28"/>
        </w:rPr>
        <w:t>на сумму 17,05 тыс. руб.</w:t>
      </w:r>
    </w:p>
    <w:p w:rsidR="008C6C62" w:rsidRDefault="008C6C62" w:rsidP="00FB046E">
      <w:pPr>
        <w:rPr>
          <w:sz w:val="28"/>
          <w:szCs w:val="28"/>
        </w:rPr>
      </w:pPr>
      <w:r>
        <w:rPr>
          <w:sz w:val="28"/>
          <w:szCs w:val="28"/>
        </w:rPr>
        <w:t>Танцевальные сапоги 2 пары по 3,5 тыс. руб.</w:t>
      </w:r>
    </w:p>
    <w:p w:rsidR="008C6C62" w:rsidRDefault="008C6C62" w:rsidP="00FB046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Джазовки</w:t>
      </w:r>
      <w:proofErr w:type="spellEnd"/>
      <w:r>
        <w:rPr>
          <w:sz w:val="28"/>
          <w:szCs w:val="28"/>
        </w:rPr>
        <w:t xml:space="preserve"> 7 пар по 650 руб.</w:t>
      </w:r>
    </w:p>
    <w:p w:rsidR="008C6C62" w:rsidRDefault="008C6C62" w:rsidP="00FB046E">
      <w:pPr>
        <w:rPr>
          <w:sz w:val="28"/>
          <w:szCs w:val="28"/>
        </w:rPr>
      </w:pPr>
      <w:r>
        <w:rPr>
          <w:sz w:val="28"/>
          <w:szCs w:val="28"/>
        </w:rPr>
        <w:t>Туфли 2 пары по 2,75 тыс. руб.</w:t>
      </w:r>
    </w:p>
    <w:p w:rsidR="008C6C62" w:rsidRDefault="008C6C62" w:rsidP="00FB046E">
      <w:pPr>
        <w:rPr>
          <w:sz w:val="28"/>
          <w:szCs w:val="28"/>
        </w:rPr>
      </w:pPr>
      <w:r w:rsidRPr="008C6C62">
        <w:rPr>
          <w:b/>
          <w:sz w:val="28"/>
          <w:szCs w:val="28"/>
        </w:rPr>
        <w:t>Ткань для пошива сценических костюмов</w:t>
      </w:r>
      <w:r>
        <w:rPr>
          <w:sz w:val="28"/>
          <w:szCs w:val="28"/>
        </w:rPr>
        <w:t xml:space="preserve"> на сумму 53,8 тыс. руб.</w:t>
      </w:r>
    </w:p>
    <w:p w:rsidR="008C6C62" w:rsidRDefault="008C6C62" w:rsidP="00FB046E">
      <w:pPr>
        <w:rPr>
          <w:sz w:val="28"/>
          <w:szCs w:val="28"/>
        </w:rPr>
      </w:pPr>
      <w:r w:rsidRPr="00E35152">
        <w:rPr>
          <w:b/>
          <w:sz w:val="28"/>
          <w:szCs w:val="28"/>
        </w:rPr>
        <w:t>Ноутбук</w:t>
      </w:r>
      <w:r>
        <w:rPr>
          <w:sz w:val="28"/>
          <w:szCs w:val="28"/>
        </w:rPr>
        <w:t xml:space="preserve"> 1 шт.</w:t>
      </w:r>
      <w:proofErr w:type="gramStart"/>
      <w:r>
        <w:rPr>
          <w:sz w:val="28"/>
          <w:szCs w:val="28"/>
        </w:rPr>
        <w:t xml:space="preserve"> </w:t>
      </w:r>
      <w:r w:rsidR="00E35152">
        <w:rPr>
          <w:sz w:val="28"/>
          <w:szCs w:val="28"/>
        </w:rPr>
        <w:t>,</w:t>
      </w:r>
      <w:proofErr w:type="gramEnd"/>
      <w:r w:rsidR="00E35152">
        <w:rPr>
          <w:sz w:val="28"/>
          <w:szCs w:val="28"/>
        </w:rPr>
        <w:t xml:space="preserve"> стоимость 25,54 тыс.руб.</w:t>
      </w:r>
    </w:p>
    <w:p w:rsidR="00E35152" w:rsidRDefault="00E35152" w:rsidP="00FB046E">
      <w:pPr>
        <w:rPr>
          <w:sz w:val="28"/>
          <w:szCs w:val="28"/>
        </w:rPr>
      </w:pPr>
    </w:p>
    <w:p w:rsidR="00E35152" w:rsidRDefault="00E35152" w:rsidP="00E35152">
      <w:pPr>
        <w:jc w:val="center"/>
        <w:rPr>
          <w:sz w:val="28"/>
          <w:szCs w:val="28"/>
        </w:rPr>
      </w:pPr>
      <w:r>
        <w:rPr>
          <w:sz w:val="28"/>
          <w:szCs w:val="28"/>
        </w:rPr>
        <w:t>Директор МУК «ТРДК»                       Рассказова С.В.</w:t>
      </w:r>
    </w:p>
    <w:p w:rsidR="00E35152" w:rsidRDefault="00E35152" w:rsidP="00FB046E">
      <w:pPr>
        <w:rPr>
          <w:sz w:val="28"/>
          <w:szCs w:val="28"/>
        </w:rPr>
      </w:pPr>
    </w:p>
    <w:p w:rsidR="008C6C62" w:rsidRPr="003651FB" w:rsidRDefault="008C6C62" w:rsidP="00FB046E">
      <w:pPr>
        <w:rPr>
          <w:sz w:val="28"/>
          <w:szCs w:val="28"/>
          <w:lang w:val="en-US"/>
        </w:rPr>
      </w:pPr>
    </w:p>
    <w:p w:rsidR="008C6C62" w:rsidRPr="003651FB" w:rsidRDefault="008C6C62" w:rsidP="00FB046E">
      <w:pPr>
        <w:rPr>
          <w:sz w:val="28"/>
          <w:szCs w:val="28"/>
          <w:lang w:val="en-US"/>
        </w:rPr>
      </w:pPr>
    </w:p>
    <w:sectPr w:rsidR="008C6C62" w:rsidRPr="003651FB" w:rsidSect="00E351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0AB6"/>
    <w:rsid w:val="003423E0"/>
    <w:rsid w:val="003651FB"/>
    <w:rsid w:val="008C6C62"/>
    <w:rsid w:val="00B50AB6"/>
    <w:rsid w:val="00BE1091"/>
    <w:rsid w:val="00E35152"/>
    <w:rsid w:val="00FB0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0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дк</dc:creator>
  <cp:lastModifiedBy>Admin</cp:lastModifiedBy>
  <cp:revision>2</cp:revision>
  <cp:lastPrinted>2019-01-16T12:42:00Z</cp:lastPrinted>
  <dcterms:created xsi:type="dcterms:W3CDTF">2019-01-23T04:33:00Z</dcterms:created>
  <dcterms:modified xsi:type="dcterms:W3CDTF">2019-01-23T04:33:00Z</dcterms:modified>
</cp:coreProperties>
</file>